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F9" w:rsidRDefault="00146AF9" w:rsidP="00146AF9">
      <w:pPr>
        <w:spacing w:before="100" w:beforeAutospacing="1" w:after="100" w:afterAutospacing="1" w:line="240" w:lineRule="auto"/>
        <w:jc w:val="center"/>
        <w:outlineLvl w:val="0"/>
        <w:rPr>
          <w:rFonts w:eastAsia="Times New Roman"/>
          <w:b/>
          <w:bCs/>
          <w:color w:val="000000"/>
          <w:kern w:val="36"/>
        </w:rPr>
      </w:pPr>
      <w:r w:rsidRPr="00146AF9">
        <w:rPr>
          <w:rFonts w:eastAsia="Times New Roman"/>
          <w:b/>
          <w:bCs/>
          <w:color w:val="000000"/>
          <w:kern w:val="36"/>
        </w:rPr>
        <w:t>Two Chandler teachers listed among best in state</w:t>
      </w:r>
    </w:p>
    <w:p w:rsidR="005B4F83" w:rsidRPr="00146AF9" w:rsidRDefault="00146AF9" w:rsidP="00146AF9">
      <w:pPr>
        <w:spacing w:before="100" w:beforeAutospacing="1" w:after="100" w:afterAutospacing="1" w:line="240" w:lineRule="auto"/>
        <w:jc w:val="center"/>
        <w:outlineLvl w:val="0"/>
        <w:rPr>
          <w:rFonts w:eastAsia="Times New Roman"/>
          <w:b/>
          <w:bCs/>
          <w:color w:val="000000"/>
          <w:kern w:val="36"/>
        </w:rPr>
      </w:pPr>
      <w:r w:rsidRPr="00146AF9">
        <w:rPr>
          <w:rFonts w:eastAsia="Times New Roman"/>
          <w:b/>
          <w:bCs/>
          <w:color w:val="000000"/>
        </w:rPr>
        <w:t>1 still in running for state's best instructor of year honor, prizes, national competition</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 xml:space="preserve">Two high-school teachers in Chandler Unified School District have been judged among the 10 best in Arizona, and one could win $10,000 cash, a $10,000 savings bond, an </w:t>
      </w:r>
      <w:hyperlink r:id="rId4" w:history="1">
        <w:r w:rsidRPr="00146AF9">
          <w:rPr>
            <w:rFonts w:eastAsia="Times New Roman"/>
            <w:color w:val="006400"/>
            <w:u w:val="single"/>
          </w:rPr>
          <w:t>Intel Corp</w:t>
        </w:r>
      </w:hyperlink>
      <w:r w:rsidRPr="00146AF9">
        <w:rPr>
          <w:rFonts w:eastAsia="Times New Roman"/>
          <w:color w:val="000000"/>
        </w:rPr>
        <w:t xml:space="preserve">. </w:t>
      </w:r>
      <w:proofErr w:type="gramStart"/>
      <w:r w:rsidRPr="00146AF9">
        <w:rPr>
          <w:rFonts w:eastAsia="Times New Roman"/>
          <w:color w:val="000000"/>
        </w:rPr>
        <w:t>laptop</w:t>
      </w:r>
      <w:proofErr w:type="gramEnd"/>
      <w:r w:rsidRPr="00146AF9">
        <w:rPr>
          <w:rFonts w:eastAsia="Times New Roman"/>
          <w:color w:val="000000"/>
        </w:rPr>
        <w:t xml:space="preserve"> and a trip to space camp in Alabama.</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 xml:space="preserve">English teacher Cindy </w:t>
      </w:r>
      <w:proofErr w:type="spellStart"/>
      <w:r w:rsidRPr="00146AF9">
        <w:rPr>
          <w:rFonts w:eastAsia="Times New Roman"/>
          <w:color w:val="000000"/>
        </w:rPr>
        <w:t>Pino</w:t>
      </w:r>
      <w:proofErr w:type="spellEnd"/>
      <w:r w:rsidRPr="00146AF9">
        <w:rPr>
          <w:rFonts w:eastAsia="Times New Roman"/>
          <w:color w:val="000000"/>
        </w:rPr>
        <w:t>, who is a department chair at Perry High School, is a finalist for the Arizona Educational Foundation's Teacher of the Year award.</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 xml:space="preserve">Chemistry teacher Michael </w:t>
      </w:r>
      <w:proofErr w:type="spellStart"/>
      <w:r w:rsidRPr="00146AF9">
        <w:rPr>
          <w:rFonts w:eastAsia="Times New Roman"/>
          <w:color w:val="000000"/>
        </w:rPr>
        <w:t>McKelvy</w:t>
      </w:r>
      <w:proofErr w:type="spellEnd"/>
      <w:r w:rsidRPr="00146AF9">
        <w:rPr>
          <w:rFonts w:eastAsia="Times New Roman"/>
          <w:color w:val="000000"/>
        </w:rPr>
        <w:t xml:space="preserve"> at </w:t>
      </w:r>
      <w:proofErr w:type="spellStart"/>
      <w:r w:rsidRPr="00146AF9">
        <w:rPr>
          <w:rFonts w:eastAsia="Times New Roman"/>
          <w:color w:val="000000"/>
        </w:rPr>
        <w:t>Basha</w:t>
      </w:r>
      <w:proofErr w:type="spellEnd"/>
      <w:r w:rsidRPr="00146AF9">
        <w:rPr>
          <w:rFonts w:eastAsia="Times New Roman"/>
          <w:color w:val="000000"/>
        </w:rPr>
        <w:t xml:space="preserve"> High School was a semifinalist. He won $1,000 cash in the annual contest.</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The winner will be announced Nov. 17 at the Arizona Education Foundation's banquet.</w:t>
      </w:r>
    </w:p>
    <w:p w:rsidR="00146AF9" w:rsidRPr="00146AF9" w:rsidRDefault="00146AF9" w:rsidP="00146AF9">
      <w:pPr>
        <w:spacing w:before="100" w:beforeAutospacing="1" w:after="100" w:afterAutospacing="1" w:line="240" w:lineRule="auto"/>
        <w:rPr>
          <w:rFonts w:eastAsia="Times New Roman"/>
          <w:color w:val="000000"/>
        </w:rPr>
      </w:pPr>
      <w:proofErr w:type="spellStart"/>
      <w:r w:rsidRPr="00146AF9">
        <w:rPr>
          <w:rFonts w:eastAsia="Times New Roman"/>
          <w:color w:val="000000"/>
        </w:rPr>
        <w:t>Pino</w:t>
      </w:r>
      <w:proofErr w:type="spellEnd"/>
      <w:r w:rsidRPr="00146AF9">
        <w:rPr>
          <w:rFonts w:eastAsia="Times New Roman"/>
          <w:color w:val="000000"/>
        </w:rPr>
        <w:t xml:space="preserve"> and </w:t>
      </w:r>
      <w:proofErr w:type="spellStart"/>
      <w:r w:rsidRPr="00146AF9">
        <w:rPr>
          <w:rFonts w:eastAsia="Times New Roman"/>
          <w:color w:val="000000"/>
        </w:rPr>
        <w:t>McKelvy</w:t>
      </w:r>
      <w:proofErr w:type="spellEnd"/>
      <w:r w:rsidRPr="00146AF9">
        <w:rPr>
          <w:rFonts w:eastAsia="Times New Roman"/>
          <w:color w:val="000000"/>
        </w:rPr>
        <w:t xml:space="preserve"> were nominated by their principals. Both have been teaching or doing research for more than three decades.</w:t>
      </w:r>
    </w:p>
    <w:p w:rsidR="00146AF9" w:rsidRPr="00146AF9" w:rsidRDefault="00146AF9" w:rsidP="00146AF9">
      <w:pPr>
        <w:spacing w:before="100" w:beforeAutospacing="1" w:after="100" w:afterAutospacing="1" w:line="240" w:lineRule="auto"/>
        <w:rPr>
          <w:rFonts w:eastAsia="Times New Roman"/>
          <w:color w:val="000000"/>
        </w:rPr>
      </w:pPr>
      <w:proofErr w:type="spellStart"/>
      <w:r w:rsidRPr="00146AF9">
        <w:rPr>
          <w:rFonts w:eastAsia="Times New Roman"/>
          <w:color w:val="000000"/>
        </w:rPr>
        <w:t>Pino</w:t>
      </w:r>
      <w:proofErr w:type="spellEnd"/>
      <w:r w:rsidRPr="00146AF9">
        <w:rPr>
          <w:rFonts w:eastAsia="Times New Roman"/>
          <w:color w:val="000000"/>
        </w:rPr>
        <w:t xml:space="preserve"> said she spent nearly all summer writing 10 essays required for the award.</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"It was really intense," she said.</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 xml:space="preserve">The toughest essay asked </w:t>
      </w:r>
      <w:proofErr w:type="spellStart"/>
      <w:r w:rsidRPr="00146AF9">
        <w:rPr>
          <w:rFonts w:eastAsia="Times New Roman"/>
          <w:color w:val="000000"/>
        </w:rPr>
        <w:t>Pino</w:t>
      </w:r>
      <w:proofErr w:type="spellEnd"/>
      <w:r w:rsidRPr="00146AF9">
        <w:rPr>
          <w:rFonts w:eastAsia="Times New Roman"/>
          <w:color w:val="000000"/>
        </w:rPr>
        <w:t xml:space="preserve"> to describe why she became a teacher.</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 xml:space="preserve">"But it really was the wrong question. The question I answered was why I have stayed in teaching," </w:t>
      </w:r>
      <w:proofErr w:type="spellStart"/>
      <w:r w:rsidRPr="00146AF9">
        <w:rPr>
          <w:rFonts w:eastAsia="Times New Roman"/>
          <w:color w:val="000000"/>
        </w:rPr>
        <w:t>Pino</w:t>
      </w:r>
      <w:proofErr w:type="spellEnd"/>
      <w:r w:rsidRPr="00146AF9">
        <w:rPr>
          <w:rFonts w:eastAsia="Times New Roman"/>
          <w:color w:val="000000"/>
        </w:rPr>
        <w:t xml:space="preserve"> said.</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She started teaching elementary-school students 31 years ago in Sierra Vista, her hometown. She moved to Connolly Middle School in the Tempe Elementary School District and then to McClintock High School in the Tempe Union High School District.</w:t>
      </w:r>
    </w:p>
    <w:p w:rsidR="00146AF9" w:rsidRPr="00146AF9" w:rsidRDefault="00146AF9" w:rsidP="00146AF9">
      <w:pPr>
        <w:spacing w:before="100" w:beforeAutospacing="1" w:after="100" w:afterAutospacing="1" w:line="240" w:lineRule="auto"/>
        <w:rPr>
          <w:rFonts w:eastAsia="Times New Roman"/>
          <w:color w:val="000000"/>
        </w:rPr>
      </w:pPr>
      <w:proofErr w:type="spellStart"/>
      <w:r w:rsidRPr="00146AF9">
        <w:rPr>
          <w:rFonts w:eastAsia="Times New Roman"/>
          <w:color w:val="000000"/>
        </w:rPr>
        <w:t>Pino</w:t>
      </w:r>
      <w:proofErr w:type="spellEnd"/>
      <w:r w:rsidRPr="00146AF9">
        <w:rPr>
          <w:rFonts w:eastAsia="Times New Roman"/>
          <w:color w:val="000000"/>
        </w:rPr>
        <w:t xml:space="preserve"> went to Perry High School, located in Gilbert but part of the Chandler district, when it opened six years ago.</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"I wanted a challenge of opening a new school," she said.</w:t>
      </w:r>
    </w:p>
    <w:p w:rsidR="00146AF9" w:rsidRPr="00146AF9" w:rsidRDefault="00146AF9" w:rsidP="00146AF9">
      <w:pPr>
        <w:spacing w:before="100" w:beforeAutospacing="1" w:after="100" w:afterAutospacing="1" w:line="240" w:lineRule="auto"/>
        <w:rPr>
          <w:rFonts w:eastAsia="Times New Roman"/>
          <w:color w:val="000000"/>
        </w:rPr>
      </w:pPr>
      <w:proofErr w:type="spellStart"/>
      <w:r w:rsidRPr="00146AF9">
        <w:rPr>
          <w:rFonts w:eastAsia="Times New Roman"/>
          <w:color w:val="000000"/>
        </w:rPr>
        <w:t>Pino</w:t>
      </w:r>
      <w:proofErr w:type="spellEnd"/>
      <w:r w:rsidRPr="00146AF9">
        <w:rPr>
          <w:rFonts w:eastAsia="Times New Roman"/>
          <w:color w:val="000000"/>
        </w:rPr>
        <w:t xml:space="preserve"> teaches ninth grade honors English, 11th grade Advanced Placement English, manages the English Department and is the liaison for dual-enrollment students who take high-school classes concurrently with college courses.</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In addition to the prizes, the teacher of the year winner will receive a full scholarship to Argosy University, an online university.</w:t>
      </w:r>
    </w:p>
    <w:p w:rsidR="00146AF9" w:rsidRPr="00146AF9" w:rsidRDefault="00146AF9" w:rsidP="00146AF9">
      <w:pPr>
        <w:spacing w:before="100" w:beforeAutospacing="1" w:after="100" w:afterAutospacing="1" w:line="240" w:lineRule="auto"/>
        <w:rPr>
          <w:rFonts w:eastAsia="Times New Roman"/>
          <w:color w:val="000000"/>
        </w:rPr>
      </w:pPr>
      <w:proofErr w:type="spellStart"/>
      <w:r w:rsidRPr="00146AF9">
        <w:rPr>
          <w:rFonts w:eastAsia="Times New Roman"/>
          <w:color w:val="000000"/>
        </w:rPr>
        <w:t>Pino</w:t>
      </w:r>
      <w:proofErr w:type="spellEnd"/>
      <w:r w:rsidRPr="00146AF9">
        <w:rPr>
          <w:rFonts w:eastAsia="Times New Roman"/>
          <w:color w:val="000000"/>
        </w:rPr>
        <w:t>, who has a master's degree in secondary education, said she wants to pursue a doctorate degree and teach at the university level if she wins.</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lastRenderedPageBreak/>
        <w:t>"I would like to teach the teachers," she said.</w:t>
      </w:r>
    </w:p>
    <w:p w:rsidR="00146AF9" w:rsidRPr="00146AF9" w:rsidRDefault="00146AF9" w:rsidP="00146AF9">
      <w:pPr>
        <w:spacing w:before="100" w:beforeAutospacing="1" w:after="100" w:afterAutospacing="1" w:line="240" w:lineRule="auto"/>
        <w:rPr>
          <w:rFonts w:eastAsia="Times New Roman"/>
          <w:color w:val="000000"/>
        </w:rPr>
      </w:pPr>
      <w:proofErr w:type="spellStart"/>
      <w:r w:rsidRPr="00146AF9">
        <w:rPr>
          <w:rFonts w:eastAsia="Times New Roman"/>
          <w:color w:val="000000"/>
        </w:rPr>
        <w:t>Pino</w:t>
      </w:r>
      <w:proofErr w:type="spellEnd"/>
      <w:r w:rsidRPr="00146AF9">
        <w:rPr>
          <w:rFonts w:eastAsia="Times New Roman"/>
          <w:color w:val="000000"/>
        </w:rPr>
        <w:t xml:space="preserve"> also would compete for the title of National Teacher of the Year, meet the president and receive professional speech training.</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 xml:space="preserve">Even if she doesn't win the state title, </w:t>
      </w:r>
      <w:proofErr w:type="spellStart"/>
      <w:r w:rsidRPr="00146AF9">
        <w:rPr>
          <w:rFonts w:eastAsia="Times New Roman"/>
          <w:color w:val="000000"/>
        </w:rPr>
        <w:t>Pino</w:t>
      </w:r>
      <w:proofErr w:type="spellEnd"/>
      <w:r w:rsidRPr="00146AF9">
        <w:rPr>
          <w:rFonts w:eastAsia="Times New Roman"/>
          <w:color w:val="000000"/>
        </w:rPr>
        <w:t xml:space="preserve"> and the three other finalists for the award will receive $5,000, an </w:t>
      </w:r>
      <w:hyperlink r:id="rId5" w:history="1">
        <w:r w:rsidRPr="00146AF9">
          <w:rPr>
            <w:rFonts w:eastAsia="Times New Roman"/>
            <w:color w:val="006400"/>
            <w:u w:val="single"/>
          </w:rPr>
          <w:t>Intel</w:t>
        </w:r>
      </w:hyperlink>
      <w:r w:rsidRPr="00146AF9">
        <w:rPr>
          <w:rFonts w:eastAsia="Times New Roman"/>
          <w:color w:val="000000"/>
        </w:rPr>
        <w:t xml:space="preserve"> laptop, professional speech training and a scholarship for a 50 percent discount off Argosy University tuition.</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Four finalists will be named Teacher of the Year Ambassadors for Excellence, serving as spokesmen for teaching, advocating for classroom excellence and speaking statewide to education, civic, government and professional organizations.</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 xml:space="preserve">"There are so many good teachers out there. Every step in this process from being nominated to being chosen as a finalist has been amazing," </w:t>
      </w:r>
      <w:proofErr w:type="spellStart"/>
      <w:r w:rsidRPr="00146AF9">
        <w:rPr>
          <w:rFonts w:eastAsia="Times New Roman"/>
          <w:color w:val="000000"/>
        </w:rPr>
        <w:t>Pino</w:t>
      </w:r>
      <w:proofErr w:type="spellEnd"/>
      <w:r w:rsidRPr="00146AF9">
        <w:rPr>
          <w:rFonts w:eastAsia="Times New Roman"/>
          <w:color w:val="000000"/>
        </w:rPr>
        <w:t xml:space="preserve"> said.</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"Representing teachers would be my biggest goal," she said.</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 xml:space="preserve">In addition, all 10 teachers who were finalists and semifinalists will march in the upcoming Fiesta Bowl Parade. </w:t>
      </w:r>
      <w:proofErr w:type="spellStart"/>
      <w:r w:rsidRPr="00146AF9">
        <w:rPr>
          <w:rFonts w:eastAsia="Times New Roman"/>
          <w:color w:val="000000"/>
        </w:rPr>
        <w:t>McKelvy</w:t>
      </w:r>
      <w:proofErr w:type="spellEnd"/>
      <w:r w:rsidRPr="00146AF9">
        <w:rPr>
          <w:rFonts w:eastAsia="Times New Roman"/>
          <w:color w:val="000000"/>
        </w:rPr>
        <w:t xml:space="preserve"> said he was honored to be nominated and be chosen as one of the 10 semifinalists.</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"I'm ecstatic I made it into the top 10," he said.</w:t>
      </w:r>
    </w:p>
    <w:p w:rsidR="00146AF9" w:rsidRPr="00146AF9" w:rsidRDefault="00146AF9" w:rsidP="00146AF9">
      <w:pPr>
        <w:spacing w:before="100" w:beforeAutospacing="1" w:after="100" w:afterAutospacing="1" w:line="240" w:lineRule="auto"/>
        <w:rPr>
          <w:rFonts w:eastAsia="Times New Roman"/>
          <w:color w:val="000000"/>
        </w:rPr>
      </w:pPr>
      <w:proofErr w:type="spellStart"/>
      <w:r w:rsidRPr="00146AF9">
        <w:rPr>
          <w:rFonts w:eastAsia="Times New Roman"/>
          <w:color w:val="000000"/>
        </w:rPr>
        <w:t>McKelvy</w:t>
      </w:r>
      <w:proofErr w:type="spellEnd"/>
      <w:r w:rsidRPr="00146AF9">
        <w:rPr>
          <w:rFonts w:eastAsia="Times New Roman"/>
          <w:color w:val="000000"/>
        </w:rPr>
        <w:t xml:space="preserve"> is a former chemistry researcher at Arizona State University who began teaching at </w:t>
      </w:r>
      <w:proofErr w:type="spellStart"/>
      <w:r w:rsidRPr="00146AF9">
        <w:rPr>
          <w:rFonts w:eastAsia="Times New Roman"/>
          <w:color w:val="000000"/>
        </w:rPr>
        <w:t>Basha</w:t>
      </w:r>
      <w:proofErr w:type="spellEnd"/>
      <w:r w:rsidRPr="00146AF9">
        <w:rPr>
          <w:rFonts w:eastAsia="Times New Roman"/>
          <w:color w:val="000000"/>
        </w:rPr>
        <w:t xml:space="preserve"> High School five years ago.</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 xml:space="preserve">He began a program at ASU called Science Is Fun, funded by the National Science Foundation and the U.S. Department of Education. He brought the program to </w:t>
      </w:r>
      <w:proofErr w:type="spellStart"/>
      <w:r w:rsidRPr="00146AF9">
        <w:rPr>
          <w:rFonts w:eastAsia="Times New Roman"/>
          <w:color w:val="000000"/>
        </w:rPr>
        <w:t>Basha</w:t>
      </w:r>
      <w:proofErr w:type="spellEnd"/>
      <w:r w:rsidRPr="00146AF9">
        <w:rPr>
          <w:rFonts w:eastAsia="Times New Roman"/>
          <w:color w:val="000000"/>
        </w:rPr>
        <w:t xml:space="preserve"> High, training nearly 100 AP chemistry students to work with elementary-school students.</w:t>
      </w:r>
    </w:p>
    <w:p w:rsidR="00146AF9" w:rsidRPr="00146AF9" w:rsidRDefault="00146AF9" w:rsidP="00146AF9">
      <w:pPr>
        <w:spacing w:before="100" w:beforeAutospacing="1" w:after="100" w:afterAutospacing="1" w:line="240" w:lineRule="auto"/>
        <w:rPr>
          <w:rFonts w:eastAsia="Times New Roman"/>
          <w:color w:val="000000"/>
        </w:rPr>
      </w:pPr>
      <w:r w:rsidRPr="00146AF9">
        <w:rPr>
          <w:rFonts w:eastAsia="Times New Roman"/>
          <w:color w:val="000000"/>
        </w:rPr>
        <w:t>"It's my personal soapbox. If we do not lead the world in innovation, the world will lead us," he said.</w:t>
      </w:r>
    </w:p>
    <w:p w:rsidR="00146AF9" w:rsidRDefault="00146AF9"/>
    <w:sectPr w:rsidR="00146AF9" w:rsidSect="005B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46AF9"/>
    <w:rsid w:val="00037A90"/>
    <w:rsid w:val="00146AF9"/>
    <w:rsid w:val="005B4F83"/>
    <w:rsid w:val="00817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paragraph" w:styleId="Heading1">
    <w:name w:val="heading 1"/>
    <w:basedOn w:val="Normal"/>
    <w:link w:val="Heading1Char"/>
    <w:uiPriority w:val="9"/>
    <w:qFormat/>
    <w:rsid w:val="00146AF9"/>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146AF9"/>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AF9"/>
    <w:rPr>
      <w:rFonts w:eastAsia="Times New Roman"/>
      <w:b/>
      <w:bCs/>
      <w:kern w:val="36"/>
      <w:sz w:val="48"/>
      <w:szCs w:val="48"/>
    </w:rPr>
  </w:style>
  <w:style w:type="character" w:customStyle="1" w:styleId="Heading2Char">
    <w:name w:val="Heading 2 Char"/>
    <w:basedOn w:val="DefaultParagraphFont"/>
    <w:link w:val="Heading2"/>
    <w:uiPriority w:val="9"/>
    <w:rsid w:val="00146AF9"/>
    <w:rPr>
      <w:rFonts w:eastAsia="Times New Roman"/>
      <w:b/>
      <w:bCs/>
      <w:sz w:val="36"/>
      <w:szCs w:val="36"/>
    </w:rPr>
  </w:style>
  <w:style w:type="character" w:styleId="Hyperlink">
    <w:name w:val="Hyperlink"/>
    <w:basedOn w:val="DefaultParagraphFont"/>
    <w:uiPriority w:val="99"/>
    <w:semiHidden/>
    <w:unhideWhenUsed/>
    <w:rsid w:val="00146AF9"/>
    <w:rPr>
      <w:color w:val="0000FF"/>
      <w:u w:val="single"/>
    </w:rPr>
  </w:style>
  <w:style w:type="paragraph" w:styleId="NormalWeb">
    <w:name w:val="Normal (Web)"/>
    <w:basedOn w:val="Normal"/>
    <w:uiPriority w:val="99"/>
    <w:semiHidden/>
    <w:unhideWhenUsed/>
    <w:rsid w:val="00146AF9"/>
    <w:pPr>
      <w:spacing w:before="100" w:beforeAutospacing="1" w:after="100" w:afterAutospacing="1" w:line="240" w:lineRule="auto"/>
    </w:pPr>
    <w:rPr>
      <w:rFonts w:eastAsia="Times New Roman"/>
    </w:rPr>
  </w:style>
  <w:style w:type="character" w:customStyle="1" w:styleId="itxtrst">
    <w:name w:val="itxtrst"/>
    <w:basedOn w:val="DefaultParagraphFont"/>
    <w:rsid w:val="00146AF9"/>
  </w:style>
</w:styles>
</file>

<file path=word/webSettings.xml><?xml version="1.0" encoding="utf-8"?>
<w:webSettings xmlns:r="http://schemas.openxmlformats.org/officeDocument/2006/relationships" xmlns:w="http://schemas.openxmlformats.org/wordprocessingml/2006/main">
  <w:divs>
    <w:div w:id="171531467">
      <w:bodyDiv w:val="1"/>
      <w:marLeft w:val="0"/>
      <w:marRight w:val="0"/>
      <w:marTop w:val="0"/>
      <w:marBottom w:val="0"/>
      <w:divBdr>
        <w:top w:val="none" w:sz="0" w:space="0" w:color="auto"/>
        <w:left w:val="none" w:sz="0" w:space="0" w:color="auto"/>
        <w:bottom w:val="none" w:sz="0" w:space="0" w:color="auto"/>
        <w:right w:val="none" w:sz="0" w:space="0" w:color="auto"/>
      </w:divBdr>
      <w:divsChild>
        <w:div w:id="641234459">
          <w:marLeft w:val="0"/>
          <w:marRight w:val="0"/>
          <w:marTop w:val="0"/>
          <w:marBottom w:val="0"/>
          <w:divBdr>
            <w:top w:val="none" w:sz="0" w:space="0" w:color="auto"/>
            <w:left w:val="none" w:sz="0" w:space="0" w:color="auto"/>
            <w:bottom w:val="none" w:sz="0" w:space="0" w:color="auto"/>
            <w:right w:val="none" w:sz="0" w:space="0" w:color="auto"/>
          </w:divBdr>
        </w:div>
      </w:divsChild>
    </w:div>
    <w:div w:id="1512717190">
      <w:bodyDiv w:val="1"/>
      <w:marLeft w:val="0"/>
      <w:marRight w:val="0"/>
      <w:marTop w:val="0"/>
      <w:marBottom w:val="0"/>
      <w:divBdr>
        <w:top w:val="none" w:sz="0" w:space="0" w:color="auto"/>
        <w:left w:val="none" w:sz="0" w:space="0" w:color="auto"/>
        <w:bottom w:val="none" w:sz="0" w:space="0" w:color="auto"/>
        <w:right w:val="none" w:sz="0" w:space="0" w:color="auto"/>
      </w:divBdr>
      <w:divsChild>
        <w:div w:id="176239972">
          <w:marLeft w:val="0"/>
          <w:marRight w:val="0"/>
          <w:marTop w:val="0"/>
          <w:marBottom w:val="0"/>
          <w:divBdr>
            <w:top w:val="none" w:sz="0" w:space="0" w:color="auto"/>
            <w:left w:val="none" w:sz="0" w:space="0" w:color="auto"/>
            <w:bottom w:val="none" w:sz="0" w:space="0" w:color="auto"/>
            <w:right w:val="none" w:sz="0" w:space="0" w:color="auto"/>
          </w:divBdr>
        </w:div>
      </w:divsChild>
    </w:div>
    <w:div w:id="1695493101">
      <w:bodyDiv w:val="1"/>
      <w:marLeft w:val="0"/>
      <w:marRight w:val="0"/>
      <w:marTop w:val="0"/>
      <w:marBottom w:val="0"/>
      <w:divBdr>
        <w:top w:val="none" w:sz="0" w:space="0" w:color="auto"/>
        <w:left w:val="none" w:sz="0" w:space="0" w:color="auto"/>
        <w:bottom w:val="none" w:sz="0" w:space="0" w:color="auto"/>
        <w:right w:val="none" w:sz="0" w:space="0" w:color="auto"/>
      </w:divBdr>
      <w:divsChild>
        <w:div w:id="59470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zcentral.com/community/chandler/articles/2011/10/26/20111026chandler-teachers-top-arizona1026.html" TargetMode="External"/><Relationship Id="rId4" Type="http://schemas.openxmlformats.org/officeDocument/2006/relationships/hyperlink" Target="http://www.azcentral.com/community/chandler/articles/2011/10/26/20111026chandler-teachers-top-arizona10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3325</Characters>
  <Application>Microsoft Office Word</Application>
  <DocSecurity>0</DocSecurity>
  <Lines>27</Lines>
  <Paragraphs>7</Paragraphs>
  <ScaleCrop>false</ScaleCrop>
  <Company>Microsoft</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Paige Pritts</cp:lastModifiedBy>
  <cp:revision>1</cp:revision>
  <cp:lastPrinted>2011-10-27T00:57:00Z</cp:lastPrinted>
  <dcterms:created xsi:type="dcterms:W3CDTF">2011-10-27T00:56:00Z</dcterms:created>
  <dcterms:modified xsi:type="dcterms:W3CDTF">2011-10-27T00:58:00Z</dcterms:modified>
</cp:coreProperties>
</file>